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9F5816E" w:rsidR="00EC2FE9" w:rsidRPr="00F22163" w:rsidRDefault="00090712" w:rsidP="0009071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90712">
        <w:rPr>
          <w:rFonts w:ascii="Times New Roman" w:hAnsi="Times New Roman"/>
          <w:bCs/>
          <w:sz w:val="28"/>
          <w:szCs w:val="28"/>
        </w:rPr>
        <w:t>подключение (технологическое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90712">
        <w:rPr>
          <w:rFonts w:ascii="Times New Roman" w:hAnsi="Times New Roman"/>
          <w:bCs/>
          <w:sz w:val="28"/>
          <w:szCs w:val="28"/>
        </w:rPr>
        <w:t>присоединение) к сетям инженерно-технического обеспечения ПАО «</w:t>
      </w:r>
      <w:proofErr w:type="spellStart"/>
      <w:r w:rsidRPr="00090712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090712">
        <w:rPr>
          <w:rFonts w:ascii="Times New Roman" w:hAnsi="Times New Roman"/>
          <w:bCs/>
          <w:sz w:val="28"/>
          <w:szCs w:val="28"/>
        </w:rPr>
        <w:t xml:space="preserve"> Урал»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90712">
        <w:rPr>
          <w:rFonts w:ascii="Times New Roman" w:hAnsi="Times New Roman"/>
          <w:bCs/>
          <w:sz w:val="28"/>
          <w:szCs w:val="28"/>
        </w:rPr>
        <w:t xml:space="preserve">объекту: «Строительство ЛЭП 6 </w:t>
      </w:r>
      <w:proofErr w:type="spellStart"/>
      <w:r w:rsidRPr="0009071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90712">
        <w:rPr>
          <w:rFonts w:ascii="Times New Roman" w:hAnsi="Times New Roman"/>
          <w:bCs/>
          <w:sz w:val="28"/>
          <w:szCs w:val="28"/>
        </w:rPr>
        <w:t xml:space="preserve"> от ближайшей опоры ВЛ 6 </w:t>
      </w:r>
      <w:proofErr w:type="spellStart"/>
      <w:r w:rsidRPr="0009071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9071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90712">
        <w:rPr>
          <w:rFonts w:ascii="Times New Roman" w:hAnsi="Times New Roman"/>
          <w:bCs/>
          <w:sz w:val="28"/>
          <w:szCs w:val="28"/>
        </w:rPr>
        <w:t>Хохловка</w:t>
      </w:r>
      <w:proofErr w:type="spellEnd"/>
      <w:r w:rsidRPr="00090712">
        <w:rPr>
          <w:rFonts w:ascii="Times New Roman" w:hAnsi="Times New Roman"/>
          <w:bCs/>
          <w:sz w:val="28"/>
          <w:szCs w:val="28"/>
        </w:rPr>
        <w:t xml:space="preserve"> ПС 35 </w:t>
      </w:r>
      <w:proofErr w:type="spellStart"/>
      <w:r w:rsidRPr="00090712">
        <w:rPr>
          <w:rFonts w:ascii="Times New Roman" w:hAnsi="Times New Roman"/>
          <w:bCs/>
          <w:sz w:val="28"/>
          <w:szCs w:val="28"/>
        </w:rPr>
        <w:t>кВ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90712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Pr="00090712">
        <w:rPr>
          <w:rFonts w:ascii="Times New Roman" w:hAnsi="Times New Roman"/>
          <w:bCs/>
          <w:sz w:val="28"/>
          <w:szCs w:val="28"/>
        </w:rPr>
        <w:t xml:space="preserve">, установка линейных разъединителей 6 </w:t>
      </w:r>
      <w:proofErr w:type="spellStart"/>
      <w:r w:rsidRPr="0009071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9071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090712">
        <w:rPr>
          <w:rFonts w:ascii="Times New Roman" w:hAnsi="Times New Roman"/>
          <w:bCs/>
          <w:sz w:val="28"/>
          <w:szCs w:val="28"/>
        </w:rPr>
        <w:t>реклоузера</w:t>
      </w:r>
      <w:proofErr w:type="spellEnd"/>
      <w:r w:rsidRPr="00090712">
        <w:rPr>
          <w:rFonts w:ascii="Times New Roman" w:hAnsi="Times New Roman"/>
          <w:bCs/>
          <w:sz w:val="28"/>
          <w:szCs w:val="28"/>
        </w:rPr>
        <w:t xml:space="preserve"> 6 </w:t>
      </w:r>
      <w:proofErr w:type="spellStart"/>
      <w:r w:rsidRPr="0009071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90712">
        <w:rPr>
          <w:rFonts w:ascii="Times New Roman" w:hAnsi="Times New Roman"/>
          <w:bCs/>
          <w:sz w:val="28"/>
          <w:szCs w:val="28"/>
        </w:rPr>
        <w:t xml:space="preserve"> и оборудования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90712">
        <w:rPr>
          <w:rFonts w:ascii="Times New Roman" w:hAnsi="Times New Roman"/>
          <w:bCs/>
          <w:sz w:val="28"/>
          <w:szCs w:val="28"/>
        </w:rPr>
        <w:t xml:space="preserve">учета э/э 6 </w:t>
      </w:r>
      <w:proofErr w:type="spellStart"/>
      <w:r w:rsidRPr="0009071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90712">
        <w:rPr>
          <w:rFonts w:ascii="Times New Roman" w:hAnsi="Times New Roman"/>
          <w:bCs/>
          <w:sz w:val="28"/>
          <w:szCs w:val="28"/>
        </w:rPr>
        <w:t xml:space="preserve"> для электроснабжения объекта туристической отрасли по адресу: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90712">
        <w:rPr>
          <w:rFonts w:ascii="Times New Roman" w:hAnsi="Times New Roman"/>
          <w:bCs/>
          <w:sz w:val="28"/>
          <w:szCs w:val="28"/>
        </w:rPr>
        <w:t>край, Пермский район, д. Горы (</w:t>
      </w:r>
      <w:proofErr w:type="spellStart"/>
      <w:r w:rsidRPr="00090712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090712">
        <w:rPr>
          <w:rFonts w:ascii="Times New Roman" w:hAnsi="Times New Roman"/>
          <w:bCs/>
          <w:sz w:val="28"/>
          <w:szCs w:val="28"/>
        </w:rPr>
        <w:t xml:space="preserve">. номера </w:t>
      </w:r>
      <w:proofErr w:type="spellStart"/>
      <w:r w:rsidRPr="00090712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090712">
        <w:rPr>
          <w:rFonts w:ascii="Times New Roman" w:hAnsi="Times New Roman"/>
          <w:bCs/>
          <w:sz w:val="28"/>
          <w:szCs w:val="28"/>
        </w:rPr>
        <w:t>. участков 59:32:3020001:390, :1015, :497, :181,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90712">
        <w:rPr>
          <w:rFonts w:ascii="Times New Roman" w:hAnsi="Times New Roman"/>
          <w:bCs/>
          <w:sz w:val="28"/>
          <w:szCs w:val="28"/>
        </w:rPr>
        <w:t>:161, :387, :386, :374, :373, :552)»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D249D02" w14:textId="2CA7CBBA" w:rsidR="00930C75" w:rsidRPr="00930C75" w:rsidRDefault="00930C75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A42BD4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090712" w:rsidRPr="00090712">
        <w:rPr>
          <w:rFonts w:ascii="Times New Roman" w:hAnsi="Times New Roman"/>
          <w:bCs/>
          <w:sz w:val="28"/>
          <w:szCs w:val="28"/>
        </w:rPr>
        <w:t>59:32:3020001:411</w:t>
      </w:r>
      <w:r w:rsidR="00090712" w:rsidRPr="00090712">
        <w:rPr>
          <w:rFonts w:ascii="Times New Roman" w:hAnsi="Times New Roman"/>
          <w:bCs/>
          <w:sz w:val="28"/>
          <w:szCs w:val="28"/>
        </w:rPr>
        <w:t xml:space="preserve"> </w:t>
      </w:r>
      <w:r w:rsidR="00106288">
        <w:rPr>
          <w:rFonts w:ascii="Times New Roman" w:hAnsi="Times New Roman"/>
          <w:bCs/>
          <w:sz w:val="28"/>
          <w:szCs w:val="28"/>
        </w:rPr>
        <w:t>(</w:t>
      </w:r>
      <w:r w:rsidR="00090712">
        <w:rPr>
          <w:rFonts w:ascii="Times New Roman" w:hAnsi="Times New Roman"/>
          <w:bCs/>
          <w:sz w:val="28"/>
          <w:szCs w:val="28"/>
        </w:rPr>
        <w:t>223</w:t>
      </w:r>
      <w:r w:rsidR="0010628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106288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106288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106288">
        <w:rPr>
          <w:rFonts w:ascii="Times New Roman" w:hAnsi="Times New Roman"/>
          <w:bCs/>
          <w:sz w:val="28"/>
          <w:szCs w:val="28"/>
        </w:rPr>
        <w:t>)</w:t>
      </w:r>
      <w:r w:rsidR="00A42BD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090712" w:rsidRPr="00090712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090712" w:rsidRPr="00090712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090712" w:rsidRPr="00090712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="00090712" w:rsidRPr="00090712">
        <w:rPr>
          <w:rFonts w:ascii="Times New Roman" w:hAnsi="Times New Roman"/>
          <w:bCs/>
          <w:sz w:val="28"/>
          <w:szCs w:val="28"/>
        </w:rPr>
        <w:t>д.Гора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50A80814" w14:textId="2DAFCABB" w:rsidR="00930C75" w:rsidRDefault="00930C75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A42BD4" w:rsidRPr="00A42BD4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90712" w:rsidRPr="00090712">
        <w:rPr>
          <w:rFonts w:ascii="Times New Roman" w:hAnsi="Times New Roman"/>
          <w:bCs/>
          <w:sz w:val="28"/>
          <w:szCs w:val="28"/>
        </w:rPr>
        <w:t xml:space="preserve">59:32:3020001:412 </w:t>
      </w:r>
      <w:r w:rsidR="00106288">
        <w:rPr>
          <w:rFonts w:ascii="Times New Roman" w:hAnsi="Times New Roman"/>
          <w:bCs/>
          <w:sz w:val="28"/>
          <w:szCs w:val="28"/>
        </w:rPr>
        <w:t>(</w:t>
      </w:r>
      <w:r w:rsidR="00090712">
        <w:rPr>
          <w:rFonts w:ascii="Times New Roman" w:hAnsi="Times New Roman"/>
          <w:bCs/>
          <w:sz w:val="28"/>
          <w:szCs w:val="28"/>
        </w:rPr>
        <w:t>124</w:t>
      </w:r>
      <w:r w:rsidR="0010628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106288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106288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106288">
        <w:rPr>
          <w:rFonts w:ascii="Times New Roman" w:hAnsi="Times New Roman"/>
          <w:bCs/>
          <w:sz w:val="28"/>
          <w:szCs w:val="28"/>
        </w:rPr>
        <w:t>)</w:t>
      </w:r>
      <w:r w:rsidR="00A42BD4">
        <w:rPr>
          <w:rFonts w:ascii="Times New Roman" w:hAnsi="Times New Roman"/>
          <w:bCs/>
          <w:sz w:val="28"/>
          <w:szCs w:val="28"/>
        </w:rPr>
        <w:t xml:space="preserve">, </w:t>
      </w:r>
      <w:r w:rsidR="00A42BD4" w:rsidRPr="00A42BD4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Pr="00930C75">
        <w:rPr>
          <w:rFonts w:ascii="Times New Roman" w:hAnsi="Times New Roman"/>
          <w:bCs/>
          <w:sz w:val="28"/>
          <w:szCs w:val="28"/>
        </w:rPr>
        <w:t xml:space="preserve"> </w:t>
      </w:r>
      <w:r w:rsidR="00090712" w:rsidRPr="00090712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090712" w:rsidRPr="00090712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090712" w:rsidRPr="00090712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="00090712" w:rsidRPr="00090712">
        <w:rPr>
          <w:rFonts w:ascii="Times New Roman" w:hAnsi="Times New Roman"/>
          <w:bCs/>
          <w:sz w:val="28"/>
          <w:szCs w:val="28"/>
        </w:rPr>
        <w:t>д.Гора</w:t>
      </w:r>
      <w:proofErr w:type="spellEnd"/>
      <w:r w:rsidR="00106288">
        <w:rPr>
          <w:rFonts w:ascii="Times New Roman" w:hAnsi="Times New Roman"/>
          <w:bCs/>
          <w:sz w:val="28"/>
          <w:szCs w:val="28"/>
        </w:rPr>
        <w:t>;</w:t>
      </w:r>
    </w:p>
    <w:p w14:paraId="7111F281" w14:textId="5A2A9060" w:rsidR="00B61B57" w:rsidRDefault="00B61B57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1B57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90712" w:rsidRPr="00090712">
        <w:rPr>
          <w:rFonts w:ascii="Times New Roman" w:hAnsi="Times New Roman"/>
          <w:bCs/>
          <w:sz w:val="28"/>
          <w:szCs w:val="28"/>
        </w:rPr>
        <w:t>59:32:3020001:41</w:t>
      </w:r>
      <w:r w:rsidR="00090712">
        <w:rPr>
          <w:rFonts w:ascii="Times New Roman" w:hAnsi="Times New Roman"/>
          <w:bCs/>
          <w:sz w:val="28"/>
          <w:szCs w:val="28"/>
        </w:rPr>
        <w:t>3</w:t>
      </w:r>
      <w:r w:rsidR="00090712" w:rsidRPr="00090712">
        <w:rPr>
          <w:rFonts w:ascii="Times New Roman" w:hAnsi="Times New Roman"/>
          <w:bCs/>
          <w:sz w:val="28"/>
          <w:szCs w:val="28"/>
        </w:rPr>
        <w:t xml:space="preserve"> </w:t>
      </w:r>
      <w:r w:rsidRPr="00B61B57">
        <w:rPr>
          <w:rFonts w:ascii="Times New Roman" w:hAnsi="Times New Roman"/>
          <w:bCs/>
          <w:sz w:val="28"/>
          <w:szCs w:val="28"/>
        </w:rPr>
        <w:t>(</w:t>
      </w:r>
      <w:r w:rsidR="00090712">
        <w:rPr>
          <w:rFonts w:ascii="Times New Roman" w:hAnsi="Times New Roman"/>
          <w:bCs/>
          <w:sz w:val="28"/>
          <w:szCs w:val="28"/>
        </w:rPr>
        <w:t>141</w:t>
      </w:r>
      <w:r w:rsidRPr="00B61B5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B61B5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B61B57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090712" w:rsidRPr="00090712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090712" w:rsidRPr="00090712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090712" w:rsidRPr="00090712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="00090712" w:rsidRPr="00090712">
        <w:rPr>
          <w:rFonts w:ascii="Times New Roman" w:hAnsi="Times New Roman"/>
          <w:bCs/>
          <w:sz w:val="28"/>
          <w:szCs w:val="28"/>
        </w:rPr>
        <w:t>д.Гора</w:t>
      </w:r>
      <w:proofErr w:type="spellEnd"/>
      <w:r w:rsidRPr="00B61B57">
        <w:rPr>
          <w:rFonts w:ascii="Times New Roman" w:hAnsi="Times New Roman"/>
          <w:bCs/>
          <w:sz w:val="28"/>
          <w:szCs w:val="28"/>
        </w:rPr>
        <w:t>;</w:t>
      </w:r>
    </w:p>
    <w:p w14:paraId="56418B87" w14:textId="23E762E6" w:rsidR="00B61B57" w:rsidRDefault="00B61B57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1B57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90712" w:rsidRPr="00090712">
        <w:rPr>
          <w:rFonts w:ascii="Times New Roman" w:hAnsi="Times New Roman"/>
          <w:bCs/>
          <w:sz w:val="28"/>
          <w:szCs w:val="28"/>
        </w:rPr>
        <w:t>59:32:3020001:41</w:t>
      </w:r>
      <w:r w:rsidR="00090712">
        <w:rPr>
          <w:rFonts w:ascii="Times New Roman" w:hAnsi="Times New Roman"/>
          <w:bCs/>
          <w:sz w:val="28"/>
          <w:szCs w:val="28"/>
        </w:rPr>
        <w:t>4</w:t>
      </w:r>
      <w:r w:rsidR="00090712" w:rsidRPr="00090712">
        <w:rPr>
          <w:rFonts w:ascii="Times New Roman" w:hAnsi="Times New Roman"/>
          <w:bCs/>
          <w:sz w:val="28"/>
          <w:szCs w:val="28"/>
        </w:rPr>
        <w:t xml:space="preserve"> </w:t>
      </w:r>
      <w:r w:rsidRPr="00B61B57">
        <w:rPr>
          <w:rFonts w:ascii="Times New Roman" w:hAnsi="Times New Roman"/>
          <w:bCs/>
          <w:sz w:val="28"/>
          <w:szCs w:val="28"/>
        </w:rPr>
        <w:t>(</w:t>
      </w:r>
      <w:r w:rsidR="00090712">
        <w:rPr>
          <w:rFonts w:ascii="Times New Roman" w:hAnsi="Times New Roman"/>
          <w:bCs/>
          <w:sz w:val="28"/>
          <w:szCs w:val="28"/>
        </w:rPr>
        <w:t>123</w:t>
      </w:r>
      <w:r w:rsidRPr="00B61B5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B61B5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B61B57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090712" w:rsidRPr="00090712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090712" w:rsidRPr="00090712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090712" w:rsidRPr="00090712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="00090712" w:rsidRPr="00090712">
        <w:rPr>
          <w:rFonts w:ascii="Times New Roman" w:hAnsi="Times New Roman"/>
          <w:bCs/>
          <w:sz w:val="28"/>
          <w:szCs w:val="28"/>
        </w:rPr>
        <w:t>д.Гора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7EC9D1B1" w14:textId="455B18D4" w:rsidR="00090712" w:rsidRDefault="00090712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59:32:3020001 (21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090712">
        <w:rPr>
          <w:rFonts w:ascii="Times New Roman" w:hAnsi="Times New Roman"/>
          <w:bCs/>
          <w:sz w:val="28"/>
          <w:szCs w:val="28"/>
        </w:rPr>
        <w:t xml:space="preserve">расположенный по адресу: Пермский край, Пермский </w:t>
      </w:r>
      <w:r>
        <w:rPr>
          <w:rFonts w:ascii="Times New Roman" w:hAnsi="Times New Roman"/>
          <w:bCs/>
          <w:sz w:val="28"/>
          <w:szCs w:val="28"/>
        </w:rPr>
        <w:t>муниципальный округ;</w:t>
      </w:r>
    </w:p>
    <w:p w14:paraId="52D44911" w14:textId="07F6EFD1" w:rsidR="00090712" w:rsidRDefault="00090712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90712">
        <w:rPr>
          <w:rFonts w:ascii="Times New Roman" w:hAnsi="Times New Roman"/>
          <w:bCs/>
          <w:sz w:val="28"/>
          <w:szCs w:val="28"/>
        </w:rPr>
        <w:t>- в кадастровом квартале 59:32:302000</w:t>
      </w:r>
      <w:r>
        <w:rPr>
          <w:rFonts w:ascii="Times New Roman" w:hAnsi="Times New Roman"/>
          <w:bCs/>
          <w:sz w:val="28"/>
          <w:szCs w:val="28"/>
        </w:rPr>
        <w:t>3</w:t>
      </w:r>
      <w:r w:rsidRPr="00090712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181</w:t>
      </w:r>
      <w:r w:rsidRPr="0009071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090712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090712">
        <w:rPr>
          <w:rFonts w:ascii="Times New Roman" w:hAnsi="Times New Roman"/>
          <w:bCs/>
          <w:sz w:val="28"/>
          <w:szCs w:val="28"/>
        </w:rPr>
        <w:t>) расположенный по адресу: Пермский край, Пермский муниципальный округ;</w:t>
      </w:r>
    </w:p>
    <w:p w14:paraId="6981E8FF" w14:textId="7EAB3FA8" w:rsidR="001E62F3" w:rsidRPr="00C763B2" w:rsidRDefault="001E62F3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090712">
        <w:rPr>
          <w:rFonts w:ascii="Times New Roman" w:hAnsi="Times New Roman"/>
          <w:bCs/>
          <w:sz w:val="28"/>
          <w:szCs w:val="28"/>
        </w:rPr>
        <w:t xml:space="preserve">813 </w:t>
      </w:r>
      <w:proofErr w:type="spellStart"/>
      <w:r w:rsidRPr="003811F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3811F7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B68"/>
    <w:rsid w:val="00080207"/>
    <w:rsid w:val="000809CC"/>
    <w:rsid w:val="00084784"/>
    <w:rsid w:val="0008567A"/>
    <w:rsid w:val="00085EB8"/>
    <w:rsid w:val="00090712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06288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3B97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3CF3"/>
    <w:rsid w:val="00355E14"/>
    <w:rsid w:val="003566CA"/>
    <w:rsid w:val="00364067"/>
    <w:rsid w:val="003640BC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169A0"/>
    <w:rsid w:val="006225F1"/>
    <w:rsid w:val="00623E6E"/>
    <w:rsid w:val="006250CF"/>
    <w:rsid w:val="0062779C"/>
    <w:rsid w:val="00632941"/>
    <w:rsid w:val="00633332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2A9"/>
    <w:rsid w:val="006A3FDE"/>
    <w:rsid w:val="006A6C6A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EAF"/>
    <w:rsid w:val="007F7233"/>
    <w:rsid w:val="008015C2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517C"/>
    <w:rsid w:val="009261A0"/>
    <w:rsid w:val="00930C75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2BD4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1B57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2024-10-04T13:32:00Z</dcterms:created>
  <dcterms:modified xsi:type="dcterms:W3CDTF">2026-04-01T09:28:00Z</dcterms:modified>
</cp:coreProperties>
</file>